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73583" w14:textId="1964A2BD" w:rsidR="00A96BA7" w:rsidRDefault="00B239A2" w:rsidP="00A96BA7">
      <w:pPr>
        <w:pStyle w:val="a8"/>
        <w:spacing w:before="0" w:beforeAutospacing="0" w:after="0" w:afterAutospacing="0" w:line="500" w:lineRule="exact"/>
        <w:jc w:val="center"/>
        <w:rPr>
          <w:rFonts w:hint="eastAsia"/>
          <w:b/>
          <w:bCs/>
          <w:sz w:val="28"/>
          <w:szCs w:val="28"/>
        </w:rPr>
      </w:pPr>
      <w:r>
        <w:rPr>
          <w:rFonts w:hint="eastAsia"/>
          <w:b/>
          <w:bCs/>
          <w:sz w:val="28"/>
          <w:szCs w:val="28"/>
        </w:rPr>
        <w:t>江苏超今新材料有限公司</w:t>
      </w:r>
    </w:p>
    <w:p w14:paraId="3D5D29A5" w14:textId="12667DB6" w:rsidR="00E65DA8" w:rsidRDefault="00B239A2" w:rsidP="00A96BA7">
      <w:pPr>
        <w:pStyle w:val="a8"/>
        <w:spacing w:before="0" w:beforeAutospacing="0" w:after="0" w:afterAutospacing="0" w:line="500" w:lineRule="exact"/>
        <w:jc w:val="center"/>
        <w:rPr>
          <w:rFonts w:hint="eastAsia"/>
          <w:b/>
          <w:bCs/>
          <w:sz w:val="28"/>
          <w:szCs w:val="28"/>
        </w:rPr>
      </w:pPr>
      <w:r>
        <w:rPr>
          <w:rFonts w:hint="eastAsia"/>
          <w:b/>
          <w:bCs/>
          <w:sz w:val="28"/>
          <w:szCs w:val="28"/>
        </w:rPr>
        <w:t>年产6万吨铝合金新材料生产线技改项目</w:t>
      </w:r>
    </w:p>
    <w:p w14:paraId="12FDD61A" w14:textId="267CBAE6" w:rsidR="00CE4A05" w:rsidRDefault="00A96BA7" w:rsidP="00A96BA7">
      <w:pPr>
        <w:pStyle w:val="a8"/>
        <w:spacing w:before="0" w:beforeAutospacing="0" w:after="0" w:afterAutospacing="0" w:line="500" w:lineRule="exact"/>
        <w:jc w:val="center"/>
        <w:rPr>
          <w:rFonts w:ascii="Times New Roman" w:hAnsi="Times New Roman" w:cs="Times New Roman"/>
          <w:b/>
          <w:bCs/>
          <w:color w:val="auto"/>
          <w:sz w:val="28"/>
          <w:szCs w:val="28"/>
        </w:rPr>
      </w:pPr>
      <w:bookmarkStart w:id="0" w:name="_Hlk117500274"/>
      <w:r>
        <w:rPr>
          <w:rFonts w:ascii="Times New Roman" w:hAnsi="Times New Roman" w:cs="Times New Roman"/>
          <w:b/>
          <w:bCs/>
          <w:color w:val="auto"/>
          <w:sz w:val="28"/>
          <w:szCs w:val="28"/>
        </w:rPr>
        <w:t>环境影响</w:t>
      </w:r>
      <w:r w:rsidR="00A34C81">
        <w:rPr>
          <w:rFonts w:ascii="Times New Roman" w:hAnsi="Times New Roman" w:cs="Times New Roman" w:hint="eastAsia"/>
          <w:b/>
          <w:bCs/>
          <w:color w:val="auto"/>
          <w:sz w:val="28"/>
          <w:szCs w:val="28"/>
        </w:rPr>
        <w:t>报告书</w:t>
      </w:r>
      <w:bookmarkEnd w:id="0"/>
      <w:r>
        <w:rPr>
          <w:rFonts w:ascii="Times New Roman" w:hAnsi="Times New Roman" w:cs="Times New Roman" w:hint="eastAsia"/>
          <w:b/>
          <w:bCs/>
          <w:color w:val="auto"/>
          <w:sz w:val="28"/>
          <w:szCs w:val="28"/>
        </w:rPr>
        <w:t>征求意见稿公示</w:t>
      </w:r>
    </w:p>
    <w:p w14:paraId="6F8CBB2B" w14:textId="77777777" w:rsidR="0057765F" w:rsidRDefault="0057765F" w:rsidP="008E2F14">
      <w:pPr>
        <w:pStyle w:val="a8"/>
        <w:spacing w:before="0" w:beforeAutospacing="0" w:after="0" w:afterAutospacing="0" w:line="360" w:lineRule="auto"/>
        <w:jc w:val="center"/>
        <w:rPr>
          <w:rFonts w:ascii="Times New Roman" w:hAnsi="Times New Roman" w:cs="Times New Roman"/>
          <w:b/>
          <w:bCs/>
          <w:color w:val="auto"/>
          <w:sz w:val="28"/>
          <w:szCs w:val="28"/>
        </w:rPr>
      </w:pPr>
    </w:p>
    <w:p w14:paraId="341A1F2F" w14:textId="288BDB1F" w:rsidR="0057765F" w:rsidRPr="0057765F" w:rsidRDefault="0057765F" w:rsidP="008E2F14">
      <w:pPr>
        <w:spacing w:line="360" w:lineRule="auto"/>
        <w:ind w:firstLine="562"/>
      </w:pPr>
      <w:r w:rsidRPr="0057765F">
        <w:rPr>
          <w:rFonts w:hint="eastAsia"/>
        </w:rPr>
        <w:t>根据《中华人民共和国环境影响评价法》和《建设项目环境保护管理条例》要求，</w:t>
      </w:r>
      <w:r w:rsidR="00B239A2">
        <w:rPr>
          <w:rFonts w:hint="eastAsia"/>
        </w:rPr>
        <w:t>江苏超今新材料有限公司</w:t>
      </w:r>
      <w:r w:rsidR="008E2F14">
        <w:rPr>
          <w:rFonts w:hint="eastAsia"/>
        </w:rPr>
        <w:t>“</w:t>
      </w:r>
      <w:r w:rsidR="00B239A2">
        <w:rPr>
          <w:rFonts w:hint="eastAsia"/>
        </w:rPr>
        <w:t>年产</w:t>
      </w:r>
      <w:r w:rsidR="00B239A2">
        <w:rPr>
          <w:rFonts w:hint="eastAsia"/>
        </w:rPr>
        <w:t>6</w:t>
      </w:r>
      <w:r w:rsidR="00B239A2">
        <w:rPr>
          <w:rFonts w:hint="eastAsia"/>
        </w:rPr>
        <w:t>万吨铝合金新材料生产线技改项目</w:t>
      </w:r>
      <w:r w:rsidR="008E2F14">
        <w:rPr>
          <w:rFonts w:hint="eastAsia"/>
        </w:rPr>
        <w:t>”</w:t>
      </w:r>
      <w:r w:rsidRPr="0057765F">
        <w:rPr>
          <w:rFonts w:hint="eastAsia"/>
        </w:rPr>
        <w:t>须进行环境影响评价工作。根据《环境影响评价公众参与办法》（生态环境部令第</w:t>
      </w:r>
      <w:r w:rsidRPr="0057765F">
        <w:t>4</w:t>
      </w:r>
      <w:r w:rsidRPr="0057765F">
        <w:rPr>
          <w:rFonts w:hint="eastAsia"/>
        </w:rPr>
        <w:t>号）的要求，对本项目环境影响评价工作进行征求意见稿公示，公开项目环境评价的有关信息，广泛征求公众意见。有关公告内容如下：</w:t>
      </w:r>
    </w:p>
    <w:p w14:paraId="2F0B532D" w14:textId="77777777" w:rsidR="00CE4A05" w:rsidRDefault="00000000" w:rsidP="008E2F14">
      <w:pPr>
        <w:spacing w:line="360" w:lineRule="auto"/>
        <w:rPr>
          <w:b/>
          <w:sz w:val="24"/>
        </w:rPr>
      </w:pPr>
      <w:r>
        <w:rPr>
          <w:b/>
          <w:sz w:val="24"/>
        </w:rPr>
        <w:t>一、项目概况</w:t>
      </w:r>
    </w:p>
    <w:p w14:paraId="2456AFDC" w14:textId="198ABF72" w:rsidR="00A96BA7" w:rsidRPr="00A96BA7" w:rsidRDefault="00A96BA7" w:rsidP="008E2F14">
      <w:pPr>
        <w:spacing w:line="360" w:lineRule="auto"/>
        <w:ind w:firstLine="562"/>
      </w:pPr>
      <w:r w:rsidRPr="00A96BA7">
        <w:rPr>
          <w:rFonts w:hint="eastAsia"/>
        </w:rPr>
        <w:t>建设项目名称：</w:t>
      </w:r>
      <w:r w:rsidR="00B239A2">
        <w:rPr>
          <w:rFonts w:hint="eastAsia"/>
        </w:rPr>
        <w:t>年产</w:t>
      </w:r>
      <w:r w:rsidR="00B239A2">
        <w:rPr>
          <w:rFonts w:hint="eastAsia"/>
        </w:rPr>
        <w:t>6</w:t>
      </w:r>
      <w:r w:rsidR="00B239A2">
        <w:rPr>
          <w:rFonts w:hint="eastAsia"/>
        </w:rPr>
        <w:t>万吨铝合金新材料生产线技改项目</w:t>
      </w:r>
    </w:p>
    <w:p w14:paraId="2CA55088" w14:textId="6E3BCDCC" w:rsidR="00A96BA7" w:rsidRPr="00A96BA7" w:rsidRDefault="00A96BA7" w:rsidP="008E2F14">
      <w:pPr>
        <w:spacing w:line="360" w:lineRule="auto"/>
        <w:ind w:firstLine="562"/>
      </w:pPr>
      <w:r w:rsidRPr="00A96BA7">
        <w:rPr>
          <w:rFonts w:hint="eastAsia"/>
        </w:rPr>
        <w:t>建设单位：</w:t>
      </w:r>
      <w:r w:rsidR="00B239A2">
        <w:rPr>
          <w:rFonts w:hint="eastAsia"/>
        </w:rPr>
        <w:t>江苏超今新材料有限公司</w:t>
      </w:r>
    </w:p>
    <w:p w14:paraId="5D0F416E" w14:textId="77850ED7" w:rsidR="00A96BA7" w:rsidRPr="00A96BA7" w:rsidRDefault="00A96BA7" w:rsidP="008E2F14">
      <w:pPr>
        <w:spacing w:line="360" w:lineRule="auto"/>
        <w:ind w:firstLine="562"/>
      </w:pPr>
      <w:r w:rsidRPr="00A96BA7">
        <w:rPr>
          <w:rFonts w:hint="eastAsia"/>
        </w:rPr>
        <w:t>建设性质：</w:t>
      </w:r>
      <w:r w:rsidR="00B239A2">
        <w:rPr>
          <w:rFonts w:hint="eastAsia"/>
        </w:rPr>
        <w:t>改建</w:t>
      </w:r>
    </w:p>
    <w:p w14:paraId="2D4DF280" w14:textId="36961E37" w:rsidR="00A96BA7" w:rsidRPr="00A96BA7" w:rsidRDefault="00A96BA7" w:rsidP="008E2F14">
      <w:pPr>
        <w:spacing w:line="360" w:lineRule="auto"/>
        <w:ind w:firstLine="562"/>
      </w:pPr>
      <w:r w:rsidRPr="00A96BA7">
        <w:rPr>
          <w:rFonts w:hint="eastAsia"/>
        </w:rPr>
        <w:t>项目地址：</w:t>
      </w:r>
      <w:r w:rsidR="004440E1" w:rsidRPr="004440E1">
        <w:rPr>
          <w:rFonts w:hint="eastAsia"/>
        </w:rPr>
        <w:t>无锡市</w:t>
      </w:r>
      <w:proofErr w:type="gramStart"/>
      <w:r w:rsidR="004440E1" w:rsidRPr="004440E1">
        <w:rPr>
          <w:rFonts w:hint="eastAsia"/>
        </w:rPr>
        <w:t>锡山区鹅</w:t>
      </w:r>
      <w:proofErr w:type="gramEnd"/>
      <w:r w:rsidR="004440E1" w:rsidRPr="004440E1">
        <w:rPr>
          <w:rFonts w:hint="eastAsia"/>
        </w:rPr>
        <w:t>湖镇庆安路东、甘北西路</w:t>
      </w:r>
      <w:proofErr w:type="gramStart"/>
      <w:r w:rsidR="004440E1" w:rsidRPr="004440E1">
        <w:rPr>
          <w:rFonts w:hint="eastAsia"/>
        </w:rPr>
        <w:t>北现有</w:t>
      </w:r>
      <w:proofErr w:type="gramEnd"/>
      <w:r w:rsidR="004440E1" w:rsidRPr="004440E1">
        <w:rPr>
          <w:rFonts w:hint="eastAsia"/>
        </w:rPr>
        <w:t>厂区内（中心坐标：</w:t>
      </w:r>
      <w:r w:rsidR="004440E1" w:rsidRPr="004440E1">
        <w:t>120.547960E</w:t>
      </w:r>
      <w:r w:rsidR="004440E1" w:rsidRPr="004440E1">
        <w:rPr>
          <w:rFonts w:hint="eastAsia"/>
        </w:rPr>
        <w:t>，</w:t>
      </w:r>
      <w:r w:rsidR="004440E1" w:rsidRPr="004440E1">
        <w:t>31.553847N</w:t>
      </w:r>
      <w:r w:rsidR="004440E1" w:rsidRPr="004440E1">
        <w:rPr>
          <w:rFonts w:hint="eastAsia"/>
        </w:rPr>
        <w:t>）</w:t>
      </w:r>
    </w:p>
    <w:p w14:paraId="0C379DA3" w14:textId="6FDE744A" w:rsidR="0057765F" w:rsidRDefault="00A96BA7" w:rsidP="008E2F14">
      <w:pPr>
        <w:spacing w:line="360" w:lineRule="auto"/>
        <w:ind w:firstLine="562"/>
      </w:pPr>
      <w:r w:rsidRPr="00A96BA7">
        <w:rPr>
          <w:rFonts w:hint="eastAsia"/>
        </w:rPr>
        <w:t>建设内容：</w:t>
      </w:r>
      <w:r w:rsidR="004440E1" w:rsidRPr="004440E1">
        <w:rPr>
          <w:rFonts w:hint="eastAsia"/>
        </w:rPr>
        <w:t>利用己有厂房基础设施，对原</w:t>
      </w:r>
      <w:r w:rsidR="004440E1" w:rsidRPr="004440E1">
        <w:t>6</w:t>
      </w:r>
      <w:r w:rsidR="004440E1" w:rsidRPr="004440E1">
        <w:rPr>
          <w:rFonts w:hint="eastAsia"/>
        </w:rPr>
        <w:t>万吨铝合金新材料生产线进行技改，改用废铝替代部分原铝材料作为原料，制成铝合金新材料，规模保持年产铝合金新材料</w:t>
      </w:r>
      <w:r w:rsidR="004440E1" w:rsidRPr="004440E1">
        <w:t>6</w:t>
      </w:r>
      <w:r w:rsidR="004440E1" w:rsidRPr="004440E1">
        <w:rPr>
          <w:rFonts w:hint="eastAsia"/>
        </w:rPr>
        <w:t>万吨（包括铝合金锭</w:t>
      </w:r>
      <w:r w:rsidR="004440E1" w:rsidRPr="004440E1">
        <w:t>5</w:t>
      </w:r>
      <w:r w:rsidR="004440E1" w:rsidRPr="004440E1">
        <w:rPr>
          <w:rFonts w:hint="eastAsia"/>
        </w:rPr>
        <w:t>万吨、铝合金液</w:t>
      </w:r>
      <w:r w:rsidR="004440E1" w:rsidRPr="004440E1">
        <w:t>1</w:t>
      </w:r>
      <w:r w:rsidR="004440E1" w:rsidRPr="004440E1">
        <w:rPr>
          <w:rFonts w:hint="eastAsia"/>
        </w:rPr>
        <w:t>万吨）不变</w:t>
      </w:r>
      <w:r w:rsidR="0057765F" w:rsidRPr="0057765F">
        <w:rPr>
          <w:rFonts w:hint="eastAsia"/>
        </w:rPr>
        <w:t>。</w:t>
      </w:r>
    </w:p>
    <w:p w14:paraId="291CBD92" w14:textId="77777777" w:rsidR="00CE4A05" w:rsidRDefault="00000000" w:rsidP="008E2F14">
      <w:pPr>
        <w:spacing w:line="360" w:lineRule="auto"/>
        <w:rPr>
          <w:b/>
          <w:sz w:val="24"/>
        </w:rPr>
      </w:pPr>
      <w:r>
        <w:rPr>
          <w:rFonts w:hint="eastAsia"/>
          <w:b/>
          <w:sz w:val="24"/>
        </w:rPr>
        <w:t>二、公众查阅环境影响报告书征求意见稿的方式和期限</w:t>
      </w:r>
    </w:p>
    <w:p w14:paraId="4EA15C9C" w14:textId="77777777" w:rsidR="00CE4A05" w:rsidRDefault="00000000" w:rsidP="008E2F14">
      <w:pPr>
        <w:spacing w:line="360" w:lineRule="auto"/>
        <w:ind w:firstLineChars="200" w:firstLine="420"/>
        <w:rPr>
          <w:szCs w:val="21"/>
        </w:rPr>
      </w:pPr>
      <w:r>
        <w:rPr>
          <w:rFonts w:hint="eastAsia"/>
          <w:szCs w:val="21"/>
        </w:rPr>
        <w:t>公众可以在本公告发布后的</w:t>
      </w:r>
      <w:r>
        <w:rPr>
          <w:rFonts w:hint="eastAsia"/>
          <w:szCs w:val="21"/>
        </w:rPr>
        <w:t>10</w:t>
      </w:r>
      <w:r>
        <w:rPr>
          <w:rFonts w:hint="eastAsia"/>
          <w:szCs w:val="21"/>
        </w:rPr>
        <w:t>个工作日内，填写公众意见表以信函、传真、电子邮件或者其他便利的方式，向建设单位或者环境影响评价单位提交书面意见。</w:t>
      </w:r>
    </w:p>
    <w:p w14:paraId="04AFB3FB" w14:textId="054D467C" w:rsidR="00B01E66" w:rsidRPr="00B01E66" w:rsidRDefault="00E65DA8" w:rsidP="00B01E66">
      <w:pPr>
        <w:spacing w:line="360" w:lineRule="auto"/>
        <w:ind w:firstLineChars="200" w:firstLine="420"/>
        <w:rPr>
          <w:rFonts w:hint="eastAsia"/>
          <w:szCs w:val="21"/>
        </w:rPr>
      </w:pPr>
      <w:r w:rsidRPr="00E65DA8">
        <w:rPr>
          <w:rFonts w:hint="eastAsia"/>
          <w:szCs w:val="21"/>
        </w:rPr>
        <w:t>环境影响报告书</w:t>
      </w:r>
      <w:r>
        <w:rPr>
          <w:rFonts w:hint="eastAsia"/>
          <w:szCs w:val="21"/>
        </w:rPr>
        <w:t>征求意见稿及意见表下载地址</w:t>
      </w:r>
      <w:r w:rsidR="0057765F" w:rsidRPr="0057765F">
        <w:rPr>
          <w:rFonts w:hint="eastAsia"/>
          <w:szCs w:val="21"/>
        </w:rPr>
        <w:t>：</w:t>
      </w:r>
    </w:p>
    <w:p w14:paraId="611C111D" w14:textId="63985F74" w:rsidR="00B01E66" w:rsidRPr="0057765F" w:rsidRDefault="00B01E66" w:rsidP="00B01E66">
      <w:pPr>
        <w:spacing w:line="360" w:lineRule="auto"/>
        <w:ind w:firstLineChars="200" w:firstLine="420"/>
        <w:rPr>
          <w:rFonts w:hint="eastAsia"/>
          <w:szCs w:val="21"/>
        </w:rPr>
      </w:pPr>
      <w:r w:rsidRPr="00B01E66">
        <w:rPr>
          <w:rFonts w:hint="eastAsia"/>
          <w:szCs w:val="21"/>
        </w:rPr>
        <w:t>链接</w:t>
      </w:r>
      <w:r w:rsidRPr="00B01E66">
        <w:rPr>
          <w:rFonts w:hint="eastAsia"/>
          <w:szCs w:val="21"/>
        </w:rPr>
        <w:t xml:space="preserve">: https://pan.baidu.com/s/1Rqxof9c-0K3pa64PHO3Wjw </w:t>
      </w:r>
      <w:r w:rsidRPr="00B01E66">
        <w:rPr>
          <w:rFonts w:hint="eastAsia"/>
          <w:szCs w:val="21"/>
        </w:rPr>
        <w:t>提取码</w:t>
      </w:r>
      <w:r w:rsidRPr="00B01E66">
        <w:rPr>
          <w:rFonts w:hint="eastAsia"/>
          <w:szCs w:val="21"/>
        </w:rPr>
        <w:t xml:space="preserve">: </w:t>
      </w:r>
      <w:proofErr w:type="spellStart"/>
      <w:r w:rsidRPr="00B01E66">
        <w:rPr>
          <w:rFonts w:hint="eastAsia"/>
          <w:szCs w:val="21"/>
        </w:rPr>
        <w:t>jmnp</w:t>
      </w:r>
      <w:proofErr w:type="spellEnd"/>
    </w:p>
    <w:p w14:paraId="5A79F623" w14:textId="77777777" w:rsidR="00CE4A05" w:rsidRDefault="00000000" w:rsidP="008E2F14">
      <w:pPr>
        <w:spacing w:line="360" w:lineRule="auto"/>
        <w:rPr>
          <w:b/>
          <w:sz w:val="24"/>
        </w:rPr>
      </w:pPr>
      <w:r>
        <w:rPr>
          <w:rFonts w:hint="eastAsia"/>
          <w:b/>
          <w:sz w:val="24"/>
        </w:rPr>
        <w:t>三、征求公众意见的范围</w:t>
      </w:r>
    </w:p>
    <w:p w14:paraId="13E49354" w14:textId="0307FCB7" w:rsidR="00CE4A05" w:rsidRDefault="008E2F14" w:rsidP="008E2F14">
      <w:pPr>
        <w:spacing w:line="360" w:lineRule="auto"/>
        <w:ind w:firstLineChars="200" w:firstLine="420"/>
        <w:rPr>
          <w:szCs w:val="21"/>
        </w:rPr>
      </w:pPr>
      <w:r w:rsidRPr="008E2F14">
        <w:rPr>
          <w:rFonts w:hint="eastAsia"/>
          <w:szCs w:val="21"/>
        </w:rPr>
        <w:t>本次征求公众意见的范围是建设项目所在地周围的、关注本项目建设的公众，征求对本工程环境保护方面的意见，非环境保护方面的内容不在征求范围。</w:t>
      </w:r>
    </w:p>
    <w:p w14:paraId="5D332FC9" w14:textId="239C4AAF" w:rsidR="008E2F14" w:rsidRPr="008E2F14" w:rsidRDefault="008E2F14" w:rsidP="008E2F14">
      <w:pPr>
        <w:spacing w:line="360" w:lineRule="auto"/>
        <w:rPr>
          <w:b/>
          <w:sz w:val="24"/>
        </w:rPr>
      </w:pPr>
      <w:r>
        <w:rPr>
          <w:rFonts w:hint="eastAsia"/>
          <w:b/>
          <w:sz w:val="24"/>
        </w:rPr>
        <w:t>四、</w:t>
      </w:r>
      <w:r w:rsidRPr="008E2F14">
        <w:rPr>
          <w:rFonts w:hint="eastAsia"/>
          <w:b/>
          <w:sz w:val="24"/>
        </w:rPr>
        <w:t>征求公众意见的主要事项</w:t>
      </w:r>
    </w:p>
    <w:p w14:paraId="38D806A3" w14:textId="77777777" w:rsidR="008E2F14" w:rsidRPr="008E2F14" w:rsidRDefault="008E2F14" w:rsidP="008E2F14">
      <w:pPr>
        <w:spacing w:line="360" w:lineRule="auto"/>
        <w:ind w:firstLineChars="200" w:firstLine="420"/>
        <w:rPr>
          <w:szCs w:val="21"/>
        </w:rPr>
      </w:pPr>
      <w:r w:rsidRPr="008E2F14">
        <w:rPr>
          <w:rFonts w:hint="eastAsia"/>
          <w:szCs w:val="21"/>
        </w:rPr>
        <w:t>1</w:t>
      </w:r>
      <w:r w:rsidRPr="008E2F14">
        <w:rPr>
          <w:rFonts w:hint="eastAsia"/>
          <w:szCs w:val="21"/>
        </w:rPr>
        <w:t>、公众对项目评价区域内的环境质量现状的看法；</w:t>
      </w:r>
    </w:p>
    <w:p w14:paraId="52837E0B" w14:textId="77777777" w:rsidR="008E2F14" w:rsidRPr="008E2F14" w:rsidRDefault="008E2F14" w:rsidP="008E2F14">
      <w:pPr>
        <w:spacing w:line="360" w:lineRule="auto"/>
        <w:ind w:firstLineChars="200" w:firstLine="420"/>
        <w:rPr>
          <w:szCs w:val="21"/>
        </w:rPr>
      </w:pPr>
      <w:r w:rsidRPr="008E2F14">
        <w:rPr>
          <w:rFonts w:hint="eastAsia"/>
          <w:szCs w:val="21"/>
        </w:rPr>
        <w:t>2</w:t>
      </w:r>
      <w:r w:rsidRPr="008E2F14">
        <w:rPr>
          <w:rFonts w:hint="eastAsia"/>
          <w:szCs w:val="21"/>
        </w:rPr>
        <w:t>、公众对项目的了解情况；</w:t>
      </w:r>
    </w:p>
    <w:p w14:paraId="19875C3E" w14:textId="77777777" w:rsidR="008E2F14" w:rsidRPr="008E2F14" w:rsidRDefault="008E2F14" w:rsidP="008E2F14">
      <w:pPr>
        <w:spacing w:line="360" w:lineRule="auto"/>
        <w:ind w:firstLineChars="200" w:firstLine="420"/>
        <w:rPr>
          <w:szCs w:val="21"/>
        </w:rPr>
      </w:pPr>
      <w:r w:rsidRPr="008E2F14">
        <w:rPr>
          <w:rFonts w:hint="eastAsia"/>
          <w:szCs w:val="21"/>
        </w:rPr>
        <w:t>3</w:t>
      </w:r>
      <w:r w:rsidRPr="008E2F14">
        <w:rPr>
          <w:rFonts w:hint="eastAsia"/>
          <w:szCs w:val="21"/>
        </w:rPr>
        <w:t>、公众对建设项目环境影响的看法；</w:t>
      </w:r>
    </w:p>
    <w:p w14:paraId="78EA6DBE" w14:textId="77777777" w:rsidR="008E2F14" w:rsidRPr="008E2F14" w:rsidRDefault="008E2F14" w:rsidP="008E2F14">
      <w:pPr>
        <w:spacing w:line="360" w:lineRule="auto"/>
        <w:ind w:firstLineChars="200" w:firstLine="420"/>
        <w:rPr>
          <w:szCs w:val="21"/>
        </w:rPr>
      </w:pPr>
      <w:r w:rsidRPr="008E2F14">
        <w:rPr>
          <w:rFonts w:hint="eastAsia"/>
          <w:szCs w:val="21"/>
        </w:rPr>
        <w:lastRenderedPageBreak/>
        <w:t>4</w:t>
      </w:r>
      <w:r w:rsidRPr="008E2F14">
        <w:rPr>
          <w:rFonts w:hint="eastAsia"/>
          <w:szCs w:val="21"/>
        </w:rPr>
        <w:t>、公众对建设项目建设所持态度；</w:t>
      </w:r>
    </w:p>
    <w:p w14:paraId="3D04692E" w14:textId="54810D34" w:rsidR="008E2F14" w:rsidRPr="008E2F14" w:rsidRDefault="008E2F14" w:rsidP="008E2F14">
      <w:pPr>
        <w:spacing w:line="360" w:lineRule="auto"/>
        <w:ind w:firstLineChars="200" w:firstLine="420"/>
        <w:rPr>
          <w:szCs w:val="21"/>
        </w:rPr>
      </w:pPr>
      <w:r w:rsidRPr="008E2F14">
        <w:rPr>
          <w:rFonts w:hint="eastAsia"/>
          <w:szCs w:val="21"/>
        </w:rPr>
        <w:t>5</w:t>
      </w:r>
      <w:r w:rsidRPr="008E2F14">
        <w:rPr>
          <w:rFonts w:hint="eastAsia"/>
          <w:szCs w:val="21"/>
        </w:rPr>
        <w:t>、您对建设项目建设的态度以及对建设项目在环境管理和环境保护方面的要求和意见。</w:t>
      </w:r>
    </w:p>
    <w:p w14:paraId="42F4C599" w14:textId="4B8945F7" w:rsidR="00CE4A05" w:rsidRDefault="008E2F14" w:rsidP="008E2F14">
      <w:pPr>
        <w:spacing w:line="360" w:lineRule="auto"/>
        <w:rPr>
          <w:szCs w:val="21"/>
        </w:rPr>
      </w:pPr>
      <w:r>
        <w:rPr>
          <w:rFonts w:hint="eastAsia"/>
          <w:b/>
          <w:sz w:val="24"/>
        </w:rPr>
        <w:t>五、公众提出意见的方式和途径</w:t>
      </w:r>
    </w:p>
    <w:p w14:paraId="434D4E61" w14:textId="3F53DCC6" w:rsidR="00CE4A05" w:rsidRDefault="00000000" w:rsidP="008E2F14">
      <w:pPr>
        <w:spacing w:line="360" w:lineRule="auto"/>
        <w:ind w:firstLineChars="200" w:firstLine="420"/>
        <w:rPr>
          <w:szCs w:val="21"/>
        </w:rPr>
      </w:pPr>
      <w:r>
        <w:rPr>
          <w:rFonts w:hint="eastAsia"/>
          <w:szCs w:val="21"/>
        </w:rPr>
        <w:t>公众可以在本公告发布后的</w:t>
      </w:r>
      <w:r>
        <w:rPr>
          <w:rFonts w:hint="eastAsia"/>
          <w:szCs w:val="21"/>
        </w:rPr>
        <w:t>10</w:t>
      </w:r>
      <w:r>
        <w:rPr>
          <w:rFonts w:hint="eastAsia"/>
          <w:szCs w:val="21"/>
        </w:rPr>
        <w:t>个工作日内，填写公众意见表</w:t>
      </w:r>
      <w:r w:rsidR="00A96BA7">
        <w:rPr>
          <w:rFonts w:hint="eastAsia"/>
          <w:szCs w:val="21"/>
        </w:rPr>
        <w:t>，</w:t>
      </w:r>
      <w:r>
        <w:rPr>
          <w:rFonts w:hint="eastAsia"/>
          <w:szCs w:val="21"/>
        </w:rPr>
        <w:t>以信函、传真、电子邮件或者其他便利的方式，向建设单位或者环境影响评价单位提交书面意见。</w:t>
      </w:r>
    </w:p>
    <w:p w14:paraId="07C4CA3D" w14:textId="073E8C43" w:rsidR="00CE4A05" w:rsidRDefault="008E2F14" w:rsidP="008E2F14">
      <w:pPr>
        <w:spacing w:line="360" w:lineRule="auto"/>
        <w:rPr>
          <w:b/>
          <w:sz w:val="24"/>
        </w:rPr>
      </w:pPr>
      <w:r>
        <w:rPr>
          <w:rFonts w:hint="eastAsia"/>
          <w:b/>
          <w:sz w:val="24"/>
        </w:rPr>
        <w:t>六、联系方式</w:t>
      </w:r>
    </w:p>
    <w:p w14:paraId="28A4A816" w14:textId="0FB2EEE9" w:rsidR="00A96BA7" w:rsidRPr="00B6235B" w:rsidRDefault="00A96BA7" w:rsidP="008E2F14">
      <w:pPr>
        <w:spacing w:line="360" w:lineRule="auto"/>
        <w:ind w:firstLineChars="200" w:firstLine="422"/>
        <w:rPr>
          <w:b/>
          <w:szCs w:val="21"/>
        </w:rPr>
      </w:pPr>
      <w:r w:rsidRPr="00A96BA7">
        <w:rPr>
          <w:rFonts w:hint="eastAsia"/>
          <w:b/>
          <w:szCs w:val="21"/>
        </w:rPr>
        <w:t>（一）建设单位</w:t>
      </w:r>
    </w:p>
    <w:p w14:paraId="4A5F89B0" w14:textId="77777777" w:rsidR="004440E1" w:rsidRPr="004440E1" w:rsidRDefault="004440E1" w:rsidP="004440E1">
      <w:pPr>
        <w:spacing w:line="360" w:lineRule="auto"/>
        <w:ind w:firstLineChars="200" w:firstLine="420"/>
        <w:rPr>
          <w:bCs/>
          <w:szCs w:val="21"/>
        </w:rPr>
      </w:pPr>
      <w:r w:rsidRPr="004440E1">
        <w:rPr>
          <w:rFonts w:hint="eastAsia"/>
          <w:bCs/>
          <w:szCs w:val="21"/>
        </w:rPr>
        <w:t>单位名称：江苏超今新材料有限公司</w:t>
      </w:r>
    </w:p>
    <w:p w14:paraId="4E320A2A" w14:textId="77777777" w:rsidR="004440E1" w:rsidRPr="004440E1" w:rsidRDefault="004440E1" w:rsidP="004440E1">
      <w:pPr>
        <w:spacing w:line="360" w:lineRule="auto"/>
        <w:ind w:firstLineChars="200" w:firstLine="420"/>
        <w:rPr>
          <w:bCs/>
          <w:szCs w:val="21"/>
        </w:rPr>
      </w:pPr>
      <w:r w:rsidRPr="004440E1">
        <w:rPr>
          <w:rFonts w:hint="eastAsia"/>
          <w:bCs/>
          <w:szCs w:val="21"/>
        </w:rPr>
        <w:t>单位地址：无锡市</w:t>
      </w:r>
      <w:proofErr w:type="gramStart"/>
      <w:r w:rsidRPr="004440E1">
        <w:rPr>
          <w:rFonts w:hint="eastAsia"/>
          <w:bCs/>
          <w:szCs w:val="21"/>
        </w:rPr>
        <w:t>锡山区鹅</w:t>
      </w:r>
      <w:proofErr w:type="gramEnd"/>
      <w:r w:rsidRPr="004440E1">
        <w:rPr>
          <w:rFonts w:hint="eastAsia"/>
          <w:bCs/>
          <w:szCs w:val="21"/>
        </w:rPr>
        <w:t>湖镇庆安路东、甘北西路北</w:t>
      </w:r>
    </w:p>
    <w:p w14:paraId="70BCD64E" w14:textId="77777777" w:rsidR="004440E1" w:rsidRPr="004440E1" w:rsidRDefault="004440E1" w:rsidP="004440E1">
      <w:pPr>
        <w:spacing w:line="360" w:lineRule="auto"/>
        <w:ind w:firstLineChars="200" w:firstLine="420"/>
        <w:rPr>
          <w:bCs/>
          <w:szCs w:val="21"/>
        </w:rPr>
      </w:pPr>
      <w:r w:rsidRPr="004440E1">
        <w:rPr>
          <w:rFonts w:hint="eastAsia"/>
          <w:bCs/>
          <w:szCs w:val="21"/>
        </w:rPr>
        <w:t>联系电话：</w:t>
      </w:r>
      <w:r w:rsidRPr="004440E1">
        <w:rPr>
          <w:bCs/>
          <w:szCs w:val="21"/>
        </w:rPr>
        <w:t>139 6173 3317</w:t>
      </w:r>
    </w:p>
    <w:p w14:paraId="17766181" w14:textId="77777777" w:rsidR="004440E1" w:rsidRPr="004440E1" w:rsidRDefault="004440E1" w:rsidP="004440E1">
      <w:pPr>
        <w:spacing w:line="360" w:lineRule="auto"/>
        <w:ind w:firstLineChars="200" w:firstLine="420"/>
        <w:rPr>
          <w:bCs/>
          <w:szCs w:val="21"/>
        </w:rPr>
      </w:pPr>
      <w:r w:rsidRPr="004440E1">
        <w:rPr>
          <w:rFonts w:hint="eastAsia"/>
          <w:bCs/>
          <w:szCs w:val="21"/>
        </w:rPr>
        <w:t>联系人：李振东</w:t>
      </w:r>
    </w:p>
    <w:p w14:paraId="0FDF3951" w14:textId="77777777" w:rsidR="00A96BA7" w:rsidRPr="00A96BA7" w:rsidRDefault="00A96BA7" w:rsidP="008E2F14">
      <w:pPr>
        <w:spacing w:line="360" w:lineRule="auto"/>
        <w:ind w:firstLineChars="200" w:firstLine="422"/>
        <w:rPr>
          <w:b/>
          <w:szCs w:val="21"/>
        </w:rPr>
      </w:pPr>
      <w:r w:rsidRPr="00A96BA7">
        <w:rPr>
          <w:rFonts w:hint="eastAsia"/>
          <w:b/>
          <w:szCs w:val="21"/>
        </w:rPr>
        <w:t>（二）环境影响评价单位</w:t>
      </w:r>
    </w:p>
    <w:p w14:paraId="6ADFDEC3" w14:textId="77777777" w:rsidR="004440E1" w:rsidRPr="004440E1" w:rsidRDefault="004440E1" w:rsidP="004440E1">
      <w:pPr>
        <w:spacing w:line="360" w:lineRule="auto"/>
        <w:ind w:firstLineChars="200" w:firstLine="420"/>
        <w:rPr>
          <w:bCs/>
          <w:szCs w:val="21"/>
        </w:rPr>
      </w:pPr>
      <w:r w:rsidRPr="004440E1">
        <w:rPr>
          <w:rFonts w:hint="eastAsia"/>
          <w:bCs/>
          <w:szCs w:val="21"/>
        </w:rPr>
        <w:t>评价单位：江苏省环境工程技术有限公司</w:t>
      </w:r>
    </w:p>
    <w:p w14:paraId="2971D754" w14:textId="77777777" w:rsidR="004440E1" w:rsidRPr="004440E1" w:rsidRDefault="004440E1" w:rsidP="004440E1">
      <w:pPr>
        <w:spacing w:line="360" w:lineRule="auto"/>
        <w:ind w:firstLineChars="200" w:firstLine="420"/>
        <w:rPr>
          <w:bCs/>
          <w:szCs w:val="21"/>
        </w:rPr>
      </w:pPr>
      <w:r w:rsidRPr="004440E1">
        <w:rPr>
          <w:rFonts w:hint="eastAsia"/>
          <w:bCs/>
          <w:szCs w:val="21"/>
        </w:rPr>
        <w:t>联系电话：</w:t>
      </w:r>
      <w:r w:rsidRPr="004440E1">
        <w:rPr>
          <w:bCs/>
          <w:szCs w:val="21"/>
        </w:rPr>
        <w:t>025-52372059</w:t>
      </w:r>
    </w:p>
    <w:p w14:paraId="0F5E67FE" w14:textId="77777777" w:rsidR="004440E1" w:rsidRPr="004440E1" w:rsidRDefault="004440E1" w:rsidP="004440E1">
      <w:pPr>
        <w:spacing w:line="360" w:lineRule="auto"/>
        <w:ind w:firstLineChars="200" w:firstLine="420"/>
        <w:rPr>
          <w:bCs/>
          <w:szCs w:val="21"/>
        </w:rPr>
      </w:pPr>
      <w:r w:rsidRPr="004440E1">
        <w:rPr>
          <w:rFonts w:hint="eastAsia"/>
          <w:bCs/>
          <w:szCs w:val="21"/>
        </w:rPr>
        <w:t>联系人：汤工</w:t>
      </w:r>
    </w:p>
    <w:p w14:paraId="07F09D68" w14:textId="33C830C6" w:rsidR="00CE4A05" w:rsidRPr="0057765F" w:rsidRDefault="004440E1" w:rsidP="004440E1">
      <w:pPr>
        <w:spacing w:line="360" w:lineRule="auto"/>
        <w:ind w:firstLineChars="200" w:firstLine="420"/>
        <w:rPr>
          <w:bCs/>
          <w:szCs w:val="21"/>
        </w:rPr>
      </w:pPr>
      <w:r w:rsidRPr="004440E1">
        <w:rPr>
          <w:rFonts w:hint="eastAsia"/>
          <w:bCs/>
          <w:szCs w:val="21"/>
        </w:rPr>
        <w:t>邮箱：</w:t>
      </w:r>
      <w:r w:rsidRPr="004440E1">
        <w:rPr>
          <w:bCs/>
          <w:szCs w:val="21"/>
        </w:rPr>
        <w:t>1017538014@qq.com</w:t>
      </w:r>
    </w:p>
    <w:p w14:paraId="01AC2BAF" w14:textId="25FB7105" w:rsidR="00A34C81" w:rsidRPr="00A96BA7" w:rsidRDefault="00A34C81" w:rsidP="00A96BA7">
      <w:pPr>
        <w:ind w:firstLineChars="200" w:firstLine="420"/>
        <w:rPr>
          <w:bCs/>
          <w:szCs w:val="21"/>
        </w:rPr>
      </w:pPr>
    </w:p>
    <w:p w14:paraId="27895EF5" w14:textId="77777777" w:rsidR="00CE4A05" w:rsidRPr="009E2553" w:rsidRDefault="00CE4A05">
      <w:pPr>
        <w:ind w:firstLineChars="200" w:firstLine="420"/>
        <w:rPr>
          <w:szCs w:val="21"/>
        </w:rPr>
      </w:pPr>
    </w:p>
    <w:sectPr w:rsidR="00CE4A05" w:rsidRPr="009E2553">
      <w:headerReference w:type="default" r:id="rId7"/>
      <w:pgSz w:w="11906" w:h="16838"/>
      <w:pgMar w:top="1440" w:right="1230" w:bottom="1440" w:left="123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55A21" w14:textId="77777777" w:rsidR="007965DD" w:rsidRDefault="007965DD">
      <w:r>
        <w:separator/>
      </w:r>
    </w:p>
  </w:endnote>
  <w:endnote w:type="continuationSeparator" w:id="0">
    <w:p w14:paraId="4AA09E52" w14:textId="77777777" w:rsidR="007965DD" w:rsidRDefault="00796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441E2" w14:textId="77777777" w:rsidR="007965DD" w:rsidRDefault="007965DD">
      <w:r>
        <w:separator/>
      </w:r>
    </w:p>
  </w:footnote>
  <w:footnote w:type="continuationSeparator" w:id="0">
    <w:p w14:paraId="0ACE2779" w14:textId="77777777" w:rsidR="007965DD" w:rsidRDefault="00796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76913" w14:textId="77777777" w:rsidR="00CE4A05" w:rsidRDefault="00CE4A05">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9D7"/>
    <w:rsid w:val="00011D23"/>
    <w:rsid w:val="00017ECA"/>
    <w:rsid w:val="00027288"/>
    <w:rsid w:val="000306AC"/>
    <w:rsid w:val="00042515"/>
    <w:rsid w:val="00053663"/>
    <w:rsid w:val="000609F0"/>
    <w:rsid w:val="0009238A"/>
    <w:rsid w:val="000956FF"/>
    <w:rsid w:val="000A7F18"/>
    <w:rsid w:val="000B0039"/>
    <w:rsid w:val="000B03B0"/>
    <w:rsid w:val="000B743F"/>
    <w:rsid w:val="000C29EE"/>
    <w:rsid w:val="000C53AF"/>
    <w:rsid w:val="000D334A"/>
    <w:rsid w:val="000E2477"/>
    <w:rsid w:val="000E4BA7"/>
    <w:rsid w:val="000F2501"/>
    <w:rsid w:val="000F48E4"/>
    <w:rsid w:val="00120D60"/>
    <w:rsid w:val="001305C6"/>
    <w:rsid w:val="001330D2"/>
    <w:rsid w:val="001355E6"/>
    <w:rsid w:val="00145C26"/>
    <w:rsid w:val="001512C0"/>
    <w:rsid w:val="00163C0D"/>
    <w:rsid w:val="00176C7F"/>
    <w:rsid w:val="00181565"/>
    <w:rsid w:val="00183A42"/>
    <w:rsid w:val="00194307"/>
    <w:rsid w:val="001A1EBB"/>
    <w:rsid w:val="001B1596"/>
    <w:rsid w:val="001B19E0"/>
    <w:rsid w:val="001B71D5"/>
    <w:rsid w:val="001D71C1"/>
    <w:rsid w:val="00205F17"/>
    <w:rsid w:val="00207633"/>
    <w:rsid w:val="002117DE"/>
    <w:rsid w:val="002174E3"/>
    <w:rsid w:val="00220D19"/>
    <w:rsid w:val="0023580B"/>
    <w:rsid w:val="002600CB"/>
    <w:rsid w:val="00266665"/>
    <w:rsid w:val="0027597F"/>
    <w:rsid w:val="002C432E"/>
    <w:rsid w:val="002D2212"/>
    <w:rsid w:val="002D3155"/>
    <w:rsid w:val="002D586C"/>
    <w:rsid w:val="002D6E93"/>
    <w:rsid w:val="002E0DC3"/>
    <w:rsid w:val="002F0520"/>
    <w:rsid w:val="002F780E"/>
    <w:rsid w:val="00302C67"/>
    <w:rsid w:val="00315163"/>
    <w:rsid w:val="003153E1"/>
    <w:rsid w:val="00316655"/>
    <w:rsid w:val="00326075"/>
    <w:rsid w:val="00326EB2"/>
    <w:rsid w:val="003315D6"/>
    <w:rsid w:val="003342B1"/>
    <w:rsid w:val="0034012B"/>
    <w:rsid w:val="00342745"/>
    <w:rsid w:val="003629C5"/>
    <w:rsid w:val="00371731"/>
    <w:rsid w:val="00382158"/>
    <w:rsid w:val="003908AE"/>
    <w:rsid w:val="003916AB"/>
    <w:rsid w:val="003B6875"/>
    <w:rsid w:val="003B68E2"/>
    <w:rsid w:val="003B6B49"/>
    <w:rsid w:val="003C1AAE"/>
    <w:rsid w:val="003D20EF"/>
    <w:rsid w:val="003D32F0"/>
    <w:rsid w:val="003D432F"/>
    <w:rsid w:val="003D47D8"/>
    <w:rsid w:val="00400E76"/>
    <w:rsid w:val="004054F2"/>
    <w:rsid w:val="0041065B"/>
    <w:rsid w:val="0041073E"/>
    <w:rsid w:val="00420ACD"/>
    <w:rsid w:val="00422397"/>
    <w:rsid w:val="00425826"/>
    <w:rsid w:val="00426699"/>
    <w:rsid w:val="00430AF5"/>
    <w:rsid w:val="004331DE"/>
    <w:rsid w:val="00441A69"/>
    <w:rsid w:val="00442AEB"/>
    <w:rsid w:val="00443AE6"/>
    <w:rsid w:val="004440E1"/>
    <w:rsid w:val="00450DFF"/>
    <w:rsid w:val="00453313"/>
    <w:rsid w:val="00453496"/>
    <w:rsid w:val="0045639C"/>
    <w:rsid w:val="00463E1F"/>
    <w:rsid w:val="00481205"/>
    <w:rsid w:val="00485029"/>
    <w:rsid w:val="004853C0"/>
    <w:rsid w:val="00486367"/>
    <w:rsid w:val="004945DA"/>
    <w:rsid w:val="0049596B"/>
    <w:rsid w:val="004A7BFC"/>
    <w:rsid w:val="004B0AA1"/>
    <w:rsid w:val="004B1920"/>
    <w:rsid w:val="004B4CAF"/>
    <w:rsid w:val="004C1621"/>
    <w:rsid w:val="004C74C5"/>
    <w:rsid w:val="004D4392"/>
    <w:rsid w:val="004D7A59"/>
    <w:rsid w:val="004E490D"/>
    <w:rsid w:val="004E5034"/>
    <w:rsid w:val="00501F6B"/>
    <w:rsid w:val="00514453"/>
    <w:rsid w:val="005335CD"/>
    <w:rsid w:val="00535F2A"/>
    <w:rsid w:val="00546D99"/>
    <w:rsid w:val="005519C7"/>
    <w:rsid w:val="00554006"/>
    <w:rsid w:val="0055615C"/>
    <w:rsid w:val="00563097"/>
    <w:rsid w:val="00570E33"/>
    <w:rsid w:val="0057393D"/>
    <w:rsid w:val="0057765F"/>
    <w:rsid w:val="00577EAF"/>
    <w:rsid w:val="005853D8"/>
    <w:rsid w:val="005A28BF"/>
    <w:rsid w:val="005A5B0D"/>
    <w:rsid w:val="005B2A6D"/>
    <w:rsid w:val="005B5C66"/>
    <w:rsid w:val="005C1269"/>
    <w:rsid w:val="005C7D83"/>
    <w:rsid w:val="005D4742"/>
    <w:rsid w:val="005F1101"/>
    <w:rsid w:val="005F17F5"/>
    <w:rsid w:val="006024E3"/>
    <w:rsid w:val="00617ED1"/>
    <w:rsid w:val="00621CE1"/>
    <w:rsid w:val="00631FED"/>
    <w:rsid w:val="00634D4A"/>
    <w:rsid w:val="00635DDA"/>
    <w:rsid w:val="006471BF"/>
    <w:rsid w:val="0065265D"/>
    <w:rsid w:val="00653486"/>
    <w:rsid w:val="006617BE"/>
    <w:rsid w:val="00663A8F"/>
    <w:rsid w:val="00664A33"/>
    <w:rsid w:val="006845E3"/>
    <w:rsid w:val="00694191"/>
    <w:rsid w:val="00695176"/>
    <w:rsid w:val="0069559C"/>
    <w:rsid w:val="006B3A1C"/>
    <w:rsid w:val="006D4410"/>
    <w:rsid w:val="006D6055"/>
    <w:rsid w:val="006E2918"/>
    <w:rsid w:val="006E3F3F"/>
    <w:rsid w:val="006E45BD"/>
    <w:rsid w:val="006E61FB"/>
    <w:rsid w:val="00702D2C"/>
    <w:rsid w:val="00710A5F"/>
    <w:rsid w:val="00714638"/>
    <w:rsid w:val="0072461A"/>
    <w:rsid w:val="0073263C"/>
    <w:rsid w:val="00755C30"/>
    <w:rsid w:val="007575C5"/>
    <w:rsid w:val="007577D3"/>
    <w:rsid w:val="00763110"/>
    <w:rsid w:val="00786305"/>
    <w:rsid w:val="00793ABF"/>
    <w:rsid w:val="007965DD"/>
    <w:rsid w:val="00797064"/>
    <w:rsid w:val="007A01AD"/>
    <w:rsid w:val="007A233F"/>
    <w:rsid w:val="007A47FB"/>
    <w:rsid w:val="007A5DAF"/>
    <w:rsid w:val="007A609A"/>
    <w:rsid w:val="007A7EA8"/>
    <w:rsid w:val="007B3991"/>
    <w:rsid w:val="007C5F9D"/>
    <w:rsid w:val="007E24FF"/>
    <w:rsid w:val="007E42EF"/>
    <w:rsid w:val="008042D3"/>
    <w:rsid w:val="00805D8B"/>
    <w:rsid w:val="008071E9"/>
    <w:rsid w:val="00812A08"/>
    <w:rsid w:val="00824D0F"/>
    <w:rsid w:val="008336B2"/>
    <w:rsid w:val="00833A41"/>
    <w:rsid w:val="008342CE"/>
    <w:rsid w:val="00841066"/>
    <w:rsid w:val="0084504A"/>
    <w:rsid w:val="0084791F"/>
    <w:rsid w:val="008516C3"/>
    <w:rsid w:val="00856219"/>
    <w:rsid w:val="0086113E"/>
    <w:rsid w:val="00866EA3"/>
    <w:rsid w:val="00870BD9"/>
    <w:rsid w:val="008721B1"/>
    <w:rsid w:val="00882F42"/>
    <w:rsid w:val="008860F7"/>
    <w:rsid w:val="0088725D"/>
    <w:rsid w:val="00893B4F"/>
    <w:rsid w:val="008A3CFD"/>
    <w:rsid w:val="008A4329"/>
    <w:rsid w:val="008A45E4"/>
    <w:rsid w:val="008A66E5"/>
    <w:rsid w:val="008B292B"/>
    <w:rsid w:val="008C7E01"/>
    <w:rsid w:val="008D2C54"/>
    <w:rsid w:val="008E2393"/>
    <w:rsid w:val="008E2F14"/>
    <w:rsid w:val="008E4139"/>
    <w:rsid w:val="008E458E"/>
    <w:rsid w:val="008F4020"/>
    <w:rsid w:val="008F4EB3"/>
    <w:rsid w:val="008F66B0"/>
    <w:rsid w:val="008F7270"/>
    <w:rsid w:val="00901964"/>
    <w:rsid w:val="009061FE"/>
    <w:rsid w:val="00923AEC"/>
    <w:rsid w:val="00934FA3"/>
    <w:rsid w:val="00941340"/>
    <w:rsid w:val="00945E96"/>
    <w:rsid w:val="00953C7B"/>
    <w:rsid w:val="0096586D"/>
    <w:rsid w:val="00965BE8"/>
    <w:rsid w:val="009744A0"/>
    <w:rsid w:val="00982C80"/>
    <w:rsid w:val="00985243"/>
    <w:rsid w:val="009924AD"/>
    <w:rsid w:val="00994773"/>
    <w:rsid w:val="009A33F4"/>
    <w:rsid w:val="009B7E92"/>
    <w:rsid w:val="009C7344"/>
    <w:rsid w:val="009D4299"/>
    <w:rsid w:val="009E028A"/>
    <w:rsid w:val="009E2553"/>
    <w:rsid w:val="009E6001"/>
    <w:rsid w:val="009F09B1"/>
    <w:rsid w:val="009F3531"/>
    <w:rsid w:val="00A10319"/>
    <w:rsid w:val="00A136E2"/>
    <w:rsid w:val="00A15F58"/>
    <w:rsid w:val="00A16FD1"/>
    <w:rsid w:val="00A17A41"/>
    <w:rsid w:val="00A17E19"/>
    <w:rsid w:val="00A25649"/>
    <w:rsid w:val="00A26BB4"/>
    <w:rsid w:val="00A3241A"/>
    <w:rsid w:val="00A329E3"/>
    <w:rsid w:val="00A33099"/>
    <w:rsid w:val="00A34C81"/>
    <w:rsid w:val="00A3556D"/>
    <w:rsid w:val="00A469B1"/>
    <w:rsid w:val="00A51EA4"/>
    <w:rsid w:val="00A624F3"/>
    <w:rsid w:val="00A64906"/>
    <w:rsid w:val="00A64BF3"/>
    <w:rsid w:val="00A65FFB"/>
    <w:rsid w:val="00A7136D"/>
    <w:rsid w:val="00A724A4"/>
    <w:rsid w:val="00A82653"/>
    <w:rsid w:val="00A83458"/>
    <w:rsid w:val="00A84DF1"/>
    <w:rsid w:val="00A85476"/>
    <w:rsid w:val="00A87D6B"/>
    <w:rsid w:val="00A96BA7"/>
    <w:rsid w:val="00AA602A"/>
    <w:rsid w:val="00AB5F05"/>
    <w:rsid w:val="00AF4B8D"/>
    <w:rsid w:val="00AF57E4"/>
    <w:rsid w:val="00AF6A4A"/>
    <w:rsid w:val="00B01E66"/>
    <w:rsid w:val="00B239A2"/>
    <w:rsid w:val="00B40445"/>
    <w:rsid w:val="00B412EC"/>
    <w:rsid w:val="00B43894"/>
    <w:rsid w:val="00B455D4"/>
    <w:rsid w:val="00B60B27"/>
    <w:rsid w:val="00B6235B"/>
    <w:rsid w:val="00B62403"/>
    <w:rsid w:val="00B634C8"/>
    <w:rsid w:val="00B65244"/>
    <w:rsid w:val="00B71653"/>
    <w:rsid w:val="00B835A0"/>
    <w:rsid w:val="00B87160"/>
    <w:rsid w:val="00B87AA2"/>
    <w:rsid w:val="00B9012C"/>
    <w:rsid w:val="00B91C44"/>
    <w:rsid w:val="00B92D43"/>
    <w:rsid w:val="00B95A39"/>
    <w:rsid w:val="00BA1670"/>
    <w:rsid w:val="00BA170B"/>
    <w:rsid w:val="00BA3B06"/>
    <w:rsid w:val="00BA4807"/>
    <w:rsid w:val="00BA653F"/>
    <w:rsid w:val="00BA7DB7"/>
    <w:rsid w:val="00BB095A"/>
    <w:rsid w:val="00BB3F06"/>
    <w:rsid w:val="00BB4ED4"/>
    <w:rsid w:val="00BB5890"/>
    <w:rsid w:val="00BC2B6D"/>
    <w:rsid w:val="00BC6E3C"/>
    <w:rsid w:val="00BD5D47"/>
    <w:rsid w:val="00BD69A2"/>
    <w:rsid w:val="00BF32EA"/>
    <w:rsid w:val="00BF5B5F"/>
    <w:rsid w:val="00C00958"/>
    <w:rsid w:val="00C05C03"/>
    <w:rsid w:val="00C11EEF"/>
    <w:rsid w:val="00C33FF7"/>
    <w:rsid w:val="00C42D3B"/>
    <w:rsid w:val="00C42EEF"/>
    <w:rsid w:val="00C656D7"/>
    <w:rsid w:val="00C80F09"/>
    <w:rsid w:val="00C824B4"/>
    <w:rsid w:val="00C865B1"/>
    <w:rsid w:val="00C92E4A"/>
    <w:rsid w:val="00C940AB"/>
    <w:rsid w:val="00CA0A4E"/>
    <w:rsid w:val="00CA181C"/>
    <w:rsid w:val="00CA3300"/>
    <w:rsid w:val="00CA6C0E"/>
    <w:rsid w:val="00CB3C75"/>
    <w:rsid w:val="00CC12D3"/>
    <w:rsid w:val="00CC2781"/>
    <w:rsid w:val="00CC48FE"/>
    <w:rsid w:val="00CD19E1"/>
    <w:rsid w:val="00CE4A05"/>
    <w:rsid w:val="00CF4D22"/>
    <w:rsid w:val="00D0017A"/>
    <w:rsid w:val="00D0055D"/>
    <w:rsid w:val="00D0138F"/>
    <w:rsid w:val="00D1461F"/>
    <w:rsid w:val="00D437FE"/>
    <w:rsid w:val="00D44AF4"/>
    <w:rsid w:val="00D46A42"/>
    <w:rsid w:val="00D47403"/>
    <w:rsid w:val="00D522E5"/>
    <w:rsid w:val="00D530DE"/>
    <w:rsid w:val="00D567B3"/>
    <w:rsid w:val="00D56BDE"/>
    <w:rsid w:val="00D72767"/>
    <w:rsid w:val="00D75054"/>
    <w:rsid w:val="00D77C07"/>
    <w:rsid w:val="00D8521E"/>
    <w:rsid w:val="00D90FA4"/>
    <w:rsid w:val="00D94BDF"/>
    <w:rsid w:val="00D957B5"/>
    <w:rsid w:val="00DA6C91"/>
    <w:rsid w:val="00DA7338"/>
    <w:rsid w:val="00DB06E0"/>
    <w:rsid w:val="00DD22AB"/>
    <w:rsid w:val="00DE00E0"/>
    <w:rsid w:val="00DE3C04"/>
    <w:rsid w:val="00DF0CC1"/>
    <w:rsid w:val="00DF239A"/>
    <w:rsid w:val="00DF3EA1"/>
    <w:rsid w:val="00E01CC1"/>
    <w:rsid w:val="00E05023"/>
    <w:rsid w:val="00E053E4"/>
    <w:rsid w:val="00E20414"/>
    <w:rsid w:val="00E32D26"/>
    <w:rsid w:val="00E45BED"/>
    <w:rsid w:val="00E53F15"/>
    <w:rsid w:val="00E56FB3"/>
    <w:rsid w:val="00E65ACC"/>
    <w:rsid w:val="00E65DA8"/>
    <w:rsid w:val="00E733F9"/>
    <w:rsid w:val="00E734DD"/>
    <w:rsid w:val="00E76164"/>
    <w:rsid w:val="00E76634"/>
    <w:rsid w:val="00E76C92"/>
    <w:rsid w:val="00E7716B"/>
    <w:rsid w:val="00E805A6"/>
    <w:rsid w:val="00E81480"/>
    <w:rsid w:val="00E8601A"/>
    <w:rsid w:val="00E91947"/>
    <w:rsid w:val="00EC016B"/>
    <w:rsid w:val="00EC74E5"/>
    <w:rsid w:val="00ED0780"/>
    <w:rsid w:val="00ED694B"/>
    <w:rsid w:val="00EE55D4"/>
    <w:rsid w:val="00EE7431"/>
    <w:rsid w:val="00EF4257"/>
    <w:rsid w:val="00EF5E9B"/>
    <w:rsid w:val="00F140B5"/>
    <w:rsid w:val="00F16E9C"/>
    <w:rsid w:val="00F268A8"/>
    <w:rsid w:val="00F31BD6"/>
    <w:rsid w:val="00F3331F"/>
    <w:rsid w:val="00F36DC2"/>
    <w:rsid w:val="00F36DCB"/>
    <w:rsid w:val="00F4463F"/>
    <w:rsid w:val="00F45D4B"/>
    <w:rsid w:val="00F4628B"/>
    <w:rsid w:val="00F66D25"/>
    <w:rsid w:val="00F7143C"/>
    <w:rsid w:val="00F72A3A"/>
    <w:rsid w:val="00F73889"/>
    <w:rsid w:val="00F7477C"/>
    <w:rsid w:val="00F83C6C"/>
    <w:rsid w:val="00F84DDF"/>
    <w:rsid w:val="00F90E5A"/>
    <w:rsid w:val="00F94D18"/>
    <w:rsid w:val="00FA4B44"/>
    <w:rsid w:val="00FB1205"/>
    <w:rsid w:val="00FB59D7"/>
    <w:rsid w:val="00FE1F4F"/>
    <w:rsid w:val="00FE206B"/>
    <w:rsid w:val="00FE6748"/>
    <w:rsid w:val="00FE73FB"/>
    <w:rsid w:val="00FF4808"/>
    <w:rsid w:val="1BD94ACB"/>
    <w:rsid w:val="64942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E75B08"/>
  <w15:docId w15:val="{D25A9E0F-FD8E-46F1-9718-34C9DE110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3">
    <w:name w:val="heading 3"/>
    <w:basedOn w:val="a"/>
    <w:next w:val="a"/>
    <w:link w:val="30"/>
    <w:uiPriority w:val="9"/>
    <w:unhideWhenUsed/>
    <w:qFormat/>
    <w:pPr>
      <w:keepNext/>
      <w:keepLines/>
      <w:adjustRightInd w:val="0"/>
      <w:snapToGrid w:val="0"/>
      <w:spacing w:before="120" w:after="120"/>
      <w:outlineLvl w:val="2"/>
    </w:pPr>
    <w:rPr>
      <w:rFonts w:eastAsia="仿宋_GB2312"/>
      <w:b/>
      <w:bCs/>
      <w:sz w:val="24"/>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ody Text"/>
    <w:basedOn w:val="a"/>
    <w:link w:val="a5"/>
    <w:uiPriority w:val="1"/>
    <w:qFormat/>
    <w:pPr>
      <w:adjustRightInd w:val="0"/>
      <w:snapToGrid w:val="0"/>
      <w:spacing w:line="360" w:lineRule="auto"/>
      <w:ind w:firstLineChars="200" w:firstLine="200"/>
      <w:jc w:val="left"/>
    </w:pPr>
    <w:rPr>
      <w:rFonts w:eastAsia="仿宋_GB2312"/>
      <w:kern w:val="0"/>
      <w:sz w:val="24"/>
      <w:lang w:eastAsia="en-US"/>
    </w:r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pPr>
      <w:widowControl/>
      <w:spacing w:before="100" w:beforeAutospacing="1" w:after="100" w:afterAutospacing="1"/>
      <w:jc w:val="left"/>
    </w:pPr>
    <w:rPr>
      <w:rFonts w:ascii="宋体" w:hAnsi="宋体" w:cs="宋体"/>
      <w:color w:val="000000"/>
      <w:kern w:val="0"/>
      <w:sz w:val="24"/>
    </w:rPr>
  </w:style>
  <w:style w:type="paragraph" w:customStyle="1" w:styleId="Char">
    <w:name w:val="Char"/>
    <w:basedOn w:val="a"/>
    <w:pPr>
      <w:spacing w:line="240" w:lineRule="exact"/>
      <w:ind w:firstLineChars="200" w:firstLine="200"/>
    </w:pPr>
  </w:style>
  <w:style w:type="character" w:styleId="a9">
    <w:name w:val="Hyperlink"/>
    <w:rPr>
      <w:color w:val="0563C1"/>
      <w:u w:val="single"/>
    </w:rPr>
  </w:style>
  <w:style w:type="paragraph" w:customStyle="1" w:styleId="1">
    <w:name w:val="样式1"/>
    <w:basedOn w:val="a"/>
    <w:link w:val="1Char"/>
    <w:pPr>
      <w:spacing w:line="500" w:lineRule="exact"/>
      <w:ind w:firstLineChars="200" w:firstLine="200"/>
    </w:pPr>
    <w:rPr>
      <w:rFonts w:eastAsia="仿宋_GB2312"/>
      <w:sz w:val="28"/>
    </w:rPr>
  </w:style>
  <w:style w:type="character" w:customStyle="1" w:styleId="1Char">
    <w:name w:val="样式1 Char"/>
    <w:link w:val="1"/>
    <w:rPr>
      <w:rFonts w:eastAsia="仿宋_GB2312"/>
      <w:kern w:val="2"/>
      <w:sz w:val="28"/>
      <w:szCs w:val="24"/>
      <w:lang w:val="en-US" w:eastAsia="zh-CN" w:bidi="ar-SA"/>
    </w:rPr>
  </w:style>
  <w:style w:type="paragraph" w:customStyle="1" w:styleId="Char0">
    <w:name w:val="Char"/>
    <w:basedOn w:val="a"/>
  </w:style>
  <w:style w:type="paragraph" w:customStyle="1" w:styleId="Char4CharCharChar">
    <w:name w:val="Char4 Char Char Char"/>
    <w:basedOn w:val="a"/>
    <w:rPr>
      <w:sz w:val="24"/>
    </w:rPr>
  </w:style>
  <w:style w:type="character" w:customStyle="1" w:styleId="30">
    <w:name w:val="标题 3 字符"/>
    <w:link w:val="3"/>
    <w:uiPriority w:val="9"/>
    <w:rPr>
      <w:rFonts w:eastAsia="仿宋_GB2312"/>
      <w:b/>
      <w:bCs/>
      <w:kern w:val="2"/>
      <w:sz w:val="24"/>
      <w:szCs w:val="32"/>
    </w:rPr>
  </w:style>
  <w:style w:type="paragraph" w:styleId="aa">
    <w:name w:val="List Paragraph"/>
    <w:basedOn w:val="a"/>
    <w:uiPriority w:val="34"/>
    <w:qFormat/>
    <w:pPr>
      <w:adjustRightInd w:val="0"/>
      <w:snapToGrid w:val="0"/>
      <w:spacing w:line="360" w:lineRule="auto"/>
      <w:ind w:firstLineChars="200" w:firstLine="420"/>
    </w:pPr>
    <w:rPr>
      <w:rFonts w:eastAsia="仿宋_GB2312"/>
      <w:sz w:val="24"/>
      <w:szCs w:val="22"/>
    </w:rPr>
  </w:style>
  <w:style w:type="character" w:customStyle="1" w:styleId="a5">
    <w:name w:val="正文文本 字符"/>
    <w:link w:val="a4"/>
    <w:uiPriority w:val="1"/>
    <w:rPr>
      <w:rFonts w:eastAsia="仿宋_GB2312"/>
      <w:sz w:val="24"/>
      <w:szCs w:val="24"/>
      <w:lang w:eastAsia="en-US"/>
    </w:rPr>
  </w:style>
  <w:style w:type="character" w:customStyle="1" w:styleId="Style18">
    <w:name w:val="_Style 18"/>
    <w:uiPriority w:val="99"/>
    <w:semiHidden/>
    <w:unhideWhenUsed/>
    <w:rPr>
      <w:color w:val="605E5C"/>
      <w:shd w:val="clear" w:color="auto" w:fill="E1DFDD"/>
    </w:rPr>
  </w:style>
  <w:style w:type="character" w:styleId="ab">
    <w:name w:val="Unresolved Mention"/>
    <w:basedOn w:val="a0"/>
    <w:uiPriority w:val="99"/>
    <w:semiHidden/>
    <w:unhideWhenUsed/>
    <w:rsid w:val="00563097"/>
    <w:rPr>
      <w:color w:val="605E5C"/>
      <w:shd w:val="clear" w:color="auto" w:fill="E1DFDD"/>
    </w:rPr>
  </w:style>
  <w:style w:type="character" w:styleId="ac">
    <w:name w:val="Strong"/>
    <w:basedOn w:val="a0"/>
    <w:uiPriority w:val="22"/>
    <w:qFormat/>
    <w:rsid w:val="005776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158</Words>
  <Characters>907</Characters>
  <Application>Microsoft Office Word</Application>
  <DocSecurity>0</DocSecurity>
  <Lines>7</Lines>
  <Paragraphs>2</Paragraphs>
  <ScaleCrop>false</ScaleCrop>
  <Company>x</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大丰永盛置业投资有限公司新建普通商住楼项目环境影响评价第二次公示</dc:title>
  <dc:creator>x</dc:creator>
  <cp:lastModifiedBy>meina tang</cp:lastModifiedBy>
  <cp:revision>2</cp:revision>
  <dcterms:created xsi:type="dcterms:W3CDTF">2025-09-30T12:57:00Z</dcterms:created>
  <dcterms:modified xsi:type="dcterms:W3CDTF">2025-09-30T12:57:00Z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59F881E57A304FF392696E384318F3A9</vt:lpwstr>
  </property>
</Properties>
</file>